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7A460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FB1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/>
          <w:b/>
          <w:sz w:val="28"/>
          <w:szCs w:val="28"/>
        </w:rPr>
        <w:t>Тетвель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F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sz w:val="28"/>
          <w:szCs w:val="28"/>
        </w:rPr>
        <w:t>елның</w:t>
      </w:r>
      <w:proofErr w:type="spellEnd"/>
      <w:r w:rsidR="005F6216"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FB1308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5911" w:rsidRDefault="006B5DF4" w:rsidP="00C611A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FB1308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FB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08">
        <w:rPr>
          <w:rFonts w:ascii="Times New Roman" w:hAnsi="Times New Roman" w:cs="Times New Roman"/>
          <w:sz w:val="28"/>
          <w:szCs w:val="28"/>
        </w:rPr>
        <w:t>Тетвель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C611AA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C611AA">
        <w:rPr>
          <w:rFonts w:ascii="Times New Roman" w:hAnsi="Times New Roman"/>
          <w:sz w:val="28"/>
          <w:szCs w:val="28"/>
          <w:lang w:val="tt-RU"/>
        </w:rPr>
        <w:t>т</w:t>
      </w:r>
      <w:r w:rsidR="000629C6">
        <w:rPr>
          <w:rFonts w:ascii="Times New Roman" w:hAnsi="Times New Roman"/>
          <w:sz w:val="28"/>
          <w:szCs w:val="28"/>
          <w:lang w:val="tt-RU"/>
        </w:rPr>
        <w:t>егермэн</w:t>
      </w:r>
      <w:r w:rsidR="00DD5911" w:rsidRPr="00DD5911">
        <w:rPr>
          <w:rFonts w:ascii="Times New Roman" w:hAnsi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  <w:r w:rsidRPr="00DD5911">
        <w:rPr>
          <w:rFonts w:ascii="Times New Roman" w:hAnsi="Times New Roman"/>
          <w:sz w:val="28"/>
          <w:szCs w:val="28"/>
          <w:lang w:val="tt-RU"/>
        </w:rPr>
        <w:t xml:space="preserve">                 </w:t>
      </w:r>
    </w:p>
    <w:p w:rsidR="006B5DF4" w:rsidRPr="00DD5911" w:rsidRDefault="00DD5911" w:rsidP="00DD5911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6B5DF4" w:rsidRPr="00DD5911">
        <w:rPr>
          <w:rFonts w:ascii="Times New Roman" w:hAnsi="Times New Roman"/>
          <w:sz w:val="28"/>
          <w:szCs w:val="28"/>
          <w:lang w:val="tt-RU"/>
        </w:rPr>
        <w:t xml:space="preserve">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79ED">
        <w:rPr>
          <w:rFonts w:ascii="Times New Roman" w:hAnsi="Times New Roman"/>
          <w:sz w:val="28"/>
          <w:szCs w:val="28"/>
          <w:lang w:val="tt-RU"/>
        </w:rPr>
        <w:t>енда катнашучылар исемлегенә 55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B679ED">
        <w:rPr>
          <w:rFonts w:ascii="Times New Roman" w:hAnsi="Times New Roman"/>
          <w:sz w:val="28"/>
          <w:szCs w:val="28"/>
          <w:lang w:val="tt-RU"/>
        </w:rPr>
        <w:t>да катнашучы гражданнар саны 45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B679ED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45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79ED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FB1308">
        <w:rPr>
          <w:rFonts w:ascii="Times New Roman" w:hAnsi="Times New Roman"/>
          <w:sz w:val="28"/>
          <w:szCs w:val="28"/>
          <w:lang w:val="tt-RU"/>
        </w:rPr>
        <w:t xml:space="preserve"> составына керүче Тетвель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3C6C2C" w:rsidRDefault="00EE0E9C" w:rsidP="00C611A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</w:t>
      </w:r>
      <w:r w:rsidR="001706BD">
        <w:rPr>
          <w:rFonts w:ascii="Times New Roman" w:hAnsi="Times New Roman"/>
          <w:sz w:val="28"/>
          <w:szCs w:val="28"/>
          <w:lang w:val="tt-RU"/>
        </w:rPr>
        <w:t>основка авыл җирлеге Тетвель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</w:t>
      </w:r>
      <w:r w:rsidR="00C611AA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килешәсезме,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Һәм алдагы эшләрне башкару буенча </w:t>
      </w:r>
      <w:r w:rsidR="00C611AA">
        <w:rPr>
          <w:rFonts w:ascii="Times New Roman" w:hAnsi="Times New Roman"/>
          <w:sz w:val="28"/>
          <w:szCs w:val="28"/>
          <w:lang w:val="tt-RU"/>
        </w:rPr>
        <w:t>т</w:t>
      </w:r>
      <w:r w:rsidR="000629C6">
        <w:rPr>
          <w:rFonts w:ascii="Times New Roman" w:hAnsi="Times New Roman"/>
          <w:sz w:val="28"/>
          <w:szCs w:val="28"/>
          <w:lang w:val="tt-RU"/>
        </w:rPr>
        <w:t>егермэн</w:t>
      </w:r>
      <w:r w:rsidR="003C6C2C" w:rsidRPr="003C6C2C">
        <w:rPr>
          <w:rFonts w:ascii="Times New Roman" w:hAnsi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</w:p>
    <w:p w:rsidR="00EE0E9C" w:rsidRPr="00C90CCA" w:rsidRDefault="003C6C2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611A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E0E9C" w:rsidRPr="00EE0E9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36"/>
    <w:multiLevelType w:val="hybridMultilevel"/>
    <w:tmpl w:val="B6B6E5C4"/>
    <w:lvl w:ilvl="0" w:tplc="4136356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629C6"/>
    <w:rsid w:val="0010495F"/>
    <w:rsid w:val="001479A4"/>
    <w:rsid w:val="001650FF"/>
    <w:rsid w:val="001706BD"/>
    <w:rsid w:val="001E5F54"/>
    <w:rsid w:val="001F0F15"/>
    <w:rsid w:val="002A6525"/>
    <w:rsid w:val="003467C3"/>
    <w:rsid w:val="00350908"/>
    <w:rsid w:val="00386613"/>
    <w:rsid w:val="003C6C2C"/>
    <w:rsid w:val="004C2F9D"/>
    <w:rsid w:val="00551A47"/>
    <w:rsid w:val="00565DEB"/>
    <w:rsid w:val="005F6216"/>
    <w:rsid w:val="006572A7"/>
    <w:rsid w:val="006B5DF4"/>
    <w:rsid w:val="0072438A"/>
    <w:rsid w:val="00732E23"/>
    <w:rsid w:val="007A4609"/>
    <w:rsid w:val="00804246"/>
    <w:rsid w:val="00860714"/>
    <w:rsid w:val="00860D39"/>
    <w:rsid w:val="00862649"/>
    <w:rsid w:val="00950BDC"/>
    <w:rsid w:val="00976342"/>
    <w:rsid w:val="009B0BE2"/>
    <w:rsid w:val="00A26B32"/>
    <w:rsid w:val="00AC7DD5"/>
    <w:rsid w:val="00B13702"/>
    <w:rsid w:val="00B55368"/>
    <w:rsid w:val="00B679ED"/>
    <w:rsid w:val="00C07479"/>
    <w:rsid w:val="00C42A4C"/>
    <w:rsid w:val="00C43F9B"/>
    <w:rsid w:val="00C611AA"/>
    <w:rsid w:val="00C732C1"/>
    <w:rsid w:val="00C90CCA"/>
    <w:rsid w:val="00CD44E5"/>
    <w:rsid w:val="00D42B9A"/>
    <w:rsid w:val="00DC0524"/>
    <w:rsid w:val="00DD5911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41</cp:revision>
  <cp:lastPrinted>2018-11-08T12:49:00Z</cp:lastPrinted>
  <dcterms:created xsi:type="dcterms:W3CDTF">2018-10-29T08:14:00Z</dcterms:created>
  <dcterms:modified xsi:type="dcterms:W3CDTF">2019-11-28T08:15:00Z</dcterms:modified>
</cp:coreProperties>
</file>